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AF7B0F" w14:textId="794726D5" w:rsidR="00C02250" w:rsidRPr="00C02250" w:rsidRDefault="00C02250" w:rsidP="00633C39">
      <w:pPr>
        <w:jc w:val="center"/>
        <w:rPr>
          <w:b/>
          <w:bCs/>
          <w:sz w:val="44"/>
          <w:szCs w:val="44"/>
        </w:rPr>
      </w:pPr>
      <w:r w:rsidRPr="00C02250">
        <w:rPr>
          <w:b/>
          <w:bCs/>
          <w:sz w:val="44"/>
          <w:szCs w:val="44"/>
        </w:rPr>
        <w:t>The Battle of Neighborhoods in Bangalore</w:t>
      </w:r>
    </w:p>
    <w:p w14:paraId="39A9C160" w14:textId="6B332849" w:rsidR="00C02250" w:rsidRPr="00C02250" w:rsidRDefault="00C02250" w:rsidP="00633C39">
      <w:pPr>
        <w:jc w:val="center"/>
        <w:rPr>
          <w:b/>
          <w:bCs/>
          <w:sz w:val="24"/>
          <w:szCs w:val="24"/>
        </w:rPr>
      </w:pPr>
      <w:r w:rsidRPr="00C02250">
        <w:rPr>
          <w:b/>
          <w:bCs/>
          <w:sz w:val="24"/>
          <w:szCs w:val="24"/>
        </w:rPr>
        <w:t>Sreenivasulu Parimi</w:t>
      </w:r>
    </w:p>
    <w:p w14:paraId="249D6F48" w14:textId="4CB9BC47" w:rsidR="00C02250" w:rsidRDefault="00C02250" w:rsidP="00633C39">
      <w:pPr>
        <w:jc w:val="center"/>
        <w:rPr>
          <w:b/>
          <w:bCs/>
          <w:sz w:val="36"/>
          <w:szCs w:val="36"/>
        </w:rPr>
      </w:pPr>
      <w:r w:rsidRPr="00C02250">
        <w:rPr>
          <w:b/>
          <w:bCs/>
          <w:sz w:val="24"/>
          <w:szCs w:val="24"/>
        </w:rPr>
        <w:t>2</w:t>
      </w:r>
      <w:r w:rsidR="002461A8">
        <w:rPr>
          <w:b/>
          <w:bCs/>
          <w:sz w:val="24"/>
          <w:szCs w:val="24"/>
        </w:rPr>
        <w:t>3</w:t>
      </w:r>
      <w:bookmarkStart w:id="0" w:name="_GoBack"/>
      <w:bookmarkEnd w:id="0"/>
      <w:r w:rsidRPr="00C02250">
        <w:rPr>
          <w:b/>
          <w:bCs/>
          <w:sz w:val="24"/>
          <w:szCs w:val="24"/>
        </w:rPr>
        <w:t xml:space="preserve"> March 2020</w:t>
      </w:r>
    </w:p>
    <w:p w14:paraId="05F8120E" w14:textId="77777777" w:rsidR="00C02250" w:rsidRDefault="00C02250" w:rsidP="00633C39">
      <w:pPr>
        <w:jc w:val="center"/>
        <w:rPr>
          <w:b/>
          <w:bCs/>
          <w:sz w:val="36"/>
          <w:szCs w:val="36"/>
        </w:rPr>
      </w:pPr>
    </w:p>
    <w:p w14:paraId="31A44620" w14:textId="7210B4E1" w:rsidR="009675E3" w:rsidRPr="006638D1" w:rsidRDefault="009675E3" w:rsidP="00633C39">
      <w:pPr>
        <w:jc w:val="center"/>
        <w:rPr>
          <w:b/>
          <w:bCs/>
          <w:sz w:val="36"/>
          <w:szCs w:val="36"/>
        </w:rPr>
      </w:pPr>
      <w:r w:rsidRPr="006638D1">
        <w:rPr>
          <w:b/>
          <w:bCs/>
          <w:sz w:val="36"/>
          <w:szCs w:val="36"/>
        </w:rPr>
        <w:t>Introduction</w:t>
      </w:r>
    </w:p>
    <w:p w14:paraId="4B51FA21" w14:textId="2465D756" w:rsidR="009675E3" w:rsidRPr="00862646" w:rsidRDefault="009675E3" w:rsidP="009675E3">
      <w:pPr>
        <w:rPr>
          <w:b/>
          <w:bCs/>
          <w:sz w:val="28"/>
          <w:szCs w:val="28"/>
        </w:rPr>
      </w:pPr>
      <w:r w:rsidRPr="00862646">
        <w:rPr>
          <w:b/>
          <w:bCs/>
          <w:sz w:val="28"/>
          <w:szCs w:val="28"/>
        </w:rPr>
        <w:t>Background</w:t>
      </w:r>
    </w:p>
    <w:p w14:paraId="02054802" w14:textId="1BB1F4AF" w:rsidR="00CF292B" w:rsidRDefault="001C7225" w:rsidP="00853CCD">
      <w:pPr>
        <w:jc w:val="both"/>
      </w:pPr>
      <w:r w:rsidRPr="007B101C">
        <w:rPr>
          <w:b/>
          <w:bCs/>
        </w:rPr>
        <w:t>Bangalore</w:t>
      </w:r>
      <w:r w:rsidRPr="001C7225">
        <w:t xml:space="preserve">, officially known as </w:t>
      </w:r>
      <w:r w:rsidRPr="007B101C">
        <w:rPr>
          <w:b/>
          <w:bCs/>
        </w:rPr>
        <w:t>Bengaluru</w:t>
      </w:r>
      <w:r w:rsidRPr="001C7225">
        <w:t xml:space="preserve">, is the capital of the Indian state of Karnataka. It has a population of over </w:t>
      </w:r>
      <w:r w:rsidR="007E6A03">
        <w:t>13</w:t>
      </w:r>
      <w:r w:rsidRPr="001C7225">
        <w:t xml:space="preserve"> million, making it a megacity and the third-most populous city and fifth-most populous urban agglomeration in India. </w:t>
      </w:r>
      <w:r w:rsidR="00BB713A" w:rsidRPr="00BB713A">
        <w:t>It is situated in the southeastern part of the state on the Deccan Plateau</w:t>
      </w:r>
      <w:r w:rsidRPr="001C7225">
        <w:t xml:space="preserve"> at an elevation of over 900 m (3,000 ft) above sea level, which is the highest among India's major cities. It</w:t>
      </w:r>
      <w:r w:rsidR="0006363C">
        <w:t xml:space="preserve"> is </w:t>
      </w:r>
      <w:r w:rsidRPr="001C7225">
        <w:t xml:space="preserve">multi-ethnic, multi-religious, and cosmopolitan character. </w:t>
      </w:r>
      <w:r w:rsidR="00CF292B" w:rsidRPr="00CF292B">
        <w:t xml:space="preserve">Bengaluru is sometimes referred to as the </w:t>
      </w:r>
      <w:r w:rsidR="00CF292B" w:rsidRPr="00221948">
        <w:rPr>
          <w:b/>
          <w:bCs/>
        </w:rPr>
        <w:t>Silicon Valley of India</w:t>
      </w:r>
      <w:r w:rsidR="00CF292B" w:rsidRPr="00CF292B">
        <w:t xml:space="preserve"> (or </w:t>
      </w:r>
      <w:r w:rsidR="00CF292B" w:rsidRPr="00221948">
        <w:rPr>
          <w:b/>
          <w:bCs/>
        </w:rPr>
        <w:t>IT capital of India</w:t>
      </w:r>
      <w:r w:rsidR="00CF292B" w:rsidRPr="00CF292B">
        <w:t xml:space="preserve">) because of its role as the nation's leading information technology (IT) exporter. A demographically diverse city, </w:t>
      </w:r>
      <w:r w:rsidR="00F5281D">
        <w:t>it</w:t>
      </w:r>
      <w:r w:rsidR="00CF292B" w:rsidRPr="00CF292B">
        <w:t xml:space="preserve"> is the second fastest-growing major metropolis in India. </w:t>
      </w:r>
      <w:r w:rsidR="00F5281D">
        <w:t>It</w:t>
      </w:r>
      <w:r w:rsidR="00CF292B" w:rsidRPr="00CF292B">
        <w:t xml:space="preserve"> has one of the most highly educated workforces in the world. It is home to many educational and research institutions.</w:t>
      </w:r>
    </w:p>
    <w:p w14:paraId="1504A8F4" w14:textId="77777777" w:rsidR="00853CCD" w:rsidRDefault="00853CCD" w:rsidP="00853CCD">
      <w:pPr>
        <w:jc w:val="both"/>
      </w:pPr>
    </w:p>
    <w:p w14:paraId="61EC88DA" w14:textId="730A91EE" w:rsidR="009675E3" w:rsidRPr="00862646" w:rsidRDefault="009675E3" w:rsidP="009675E3">
      <w:pPr>
        <w:rPr>
          <w:b/>
          <w:bCs/>
          <w:sz w:val="28"/>
          <w:szCs w:val="28"/>
        </w:rPr>
      </w:pPr>
      <w:r w:rsidRPr="00862646">
        <w:rPr>
          <w:b/>
          <w:bCs/>
          <w:sz w:val="28"/>
          <w:szCs w:val="28"/>
        </w:rPr>
        <w:t>Problem</w:t>
      </w:r>
      <w:r w:rsidR="00B30763">
        <w:rPr>
          <w:b/>
          <w:bCs/>
          <w:sz w:val="28"/>
          <w:szCs w:val="28"/>
        </w:rPr>
        <w:t xml:space="preserve"> Statement</w:t>
      </w:r>
    </w:p>
    <w:p w14:paraId="66BF5084" w14:textId="189C6A48" w:rsidR="00984F30" w:rsidRDefault="007E6A03" w:rsidP="00853CCD">
      <w:pPr>
        <w:jc w:val="both"/>
      </w:pPr>
      <w:r>
        <w:t>BDA</w:t>
      </w:r>
      <w:r w:rsidRPr="007A6F37">
        <w:t xml:space="preserve"> projects that by 2031, the city will have 20.3 million residents</w:t>
      </w:r>
      <w:r>
        <w:t xml:space="preserve">. </w:t>
      </w:r>
      <w:r w:rsidR="00E235BB" w:rsidRPr="00E235BB">
        <w:t>Bangalore is proving to be a shining spot for real estate investors.</w:t>
      </w:r>
      <w:r w:rsidR="00E235BB">
        <w:t xml:space="preserve"> </w:t>
      </w:r>
      <w:r w:rsidR="00E235BB" w:rsidRPr="00E235BB">
        <w:t>Due to good market drivers</w:t>
      </w:r>
      <w:r w:rsidR="00E235BB">
        <w:t>,</w:t>
      </w:r>
      <w:r w:rsidR="00E235BB" w:rsidRPr="00E235BB">
        <w:t xml:space="preserve"> IT/ITes sector</w:t>
      </w:r>
      <w:r w:rsidR="00E235BB">
        <w:t>,</w:t>
      </w:r>
      <w:r w:rsidR="00E235BB" w:rsidRPr="00E235BB">
        <w:t xml:space="preserve"> which ensures strong macro</w:t>
      </w:r>
      <w:r w:rsidR="00E235BB">
        <w:t xml:space="preserve"> -</w:t>
      </w:r>
      <w:r w:rsidR="00E235BB" w:rsidRPr="00E235BB">
        <w:t>economic dynamics, most home buyers find Bengaluru a perfect place to settle and retire. It is not a surprise then that the real estate demand in the city arises majorly from the migrant population.</w:t>
      </w:r>
    </w:p>
    <w:p w14:paraId="17A90786" w14:textId="77777777" w:rsidR="00E44386" w:rsidRDefault="00E22E69" w:rsidP="00853CCD">
      <w:pPr>
        <w:jc w:val="both"/>
      </w:pPr>
      <w:r w:rsidRPr="00060D68">
        <w:t>Real estate</w:t>
      </w:r>
      <w:r>
        <w:t xml:space="preserve"> requires large sums of capital and </w:t>
      </w:r>
      <w:r w:rsidRPr="00060D68">
        <w:t xml:space="preserve">is not as liquid </w:t>
      </w:r>
      <w:r>
        <w:t xml:space="preserve">as other </w:t>
      </w:r>
      <w:r w:rsidRPr="00060D68">
        <w:t xml:space="preserve">investment </w:t>
      </w:r>
      <w:r>
        <w:t>avenues like</w:t>
      </w:r>
      <w:r w:rsidRPr="00060D68">
        <w:t xml:space="preserve"> </w:t>
      </w:r>
      <w:r>
        <w:t xml:space="preserve">mutual funds, </w:t>
      </w:r>
      <w:r w:rsidRPr="00060D68">
        <w:t>stocks and bonds</w:t>
      </w:r>
      <w:r>
        <w:t xml:space="preserve">. </w:t>
      </w:r>
      <w:r w:rsidRPr="00FB33AC">
        <w:t>Real</w:t>
      </w:r>
      <w:r>
        <w:t xml:space="preserve"> </w:t>
      </w:r>
      <w:r w:rsidRPr="00FB33AC">
        <w:t xml:space="preserve">estate investment in </w:t>
      </w:r>
      <w:r>
        <w:t>B</w:t>
      </w:r>
      <w:r w:rsidRPr="00FB33AC">
        <w:t>angalore is very tricky, not all investment</w:t>
      </w:r>
      <w:r>
        <w:t>s are</w:t>
      </w:r>
      <w:r w:rsidRPr="00FB33AC">
        <w:t xml:space="preserve"> in profit.</w:t>
      </w:r>
      <w:r>
        <w:t xml:space="preserve"> </w:t>
      </w:r>
      <w:r w:rsidRPr="00EA0F21">
        <w:rPr>
          <w:b/>
          <w:bCs/>
        </w:rPr>
        <w:t>Loca</w:t>
      </w:r>
      <w:r>
        <w:rPr>
          <w:b/>
          <w:bCs/>
        </w:rPr>
        <w:t>lity</w:t>
      </w:r>
      <w:r w:rsidRPr="008A53B0">
        <w:t xml:space="preserve"> </w:t>
      </w:r>
      <w:r>
        <w:t>is</w:t>
      </w:r>
      <w:r w:rsidRPr="008A53B0">
        <w:t xml:space="preserve"> </w:t>
      </w:r>
      <w:r>
        <w:t xml:space="preserve">the </w:t>
      </w:r>
      <w:r w:rsidRPr="008A53B0">
        <w:t xml:space="preserve">most important factor for profitability in real estate investment. Proximity to amenities, peaceful conforming areas, neighborhood status, scenic views, etc. are major factors for </w:t>
      </w:r>
      <w:r w:rsidRPr="00EA0F21">
        <w:rPr>
          <w:b/>
          <w:bCs/>
        </w:rPr>
        <w:t>residential</w:t>
      </w:r>
      <w:r w:rsidRPr="008A53B0">
        <w:t xml:space="preserve"> property valuations. While proximity to markets, warehouses, transport hubs, freeways, tax-exempt areas, etc. play an important role for </w:t>
      </w:r>
      <w:r w:rsidRPr="00EA0F21">
        <w:rPr>
          <w:b/>
          <w:bCs/>
        </w:rPr>
        <w:t>commercial</w:t>
      </w:r>
      <w:r w:rsidRPr="008A53B0">
        <w:t xml:space="preserve"> property valuations.</w:t>
      </w:r>
    </w:p>
    <w:p w14:paraId="01663896" w14:textId="4071EFF4" w:rsidR="00E22E69" w:rsidRDefault="00E44386" w:rsidP="00853CCD">
      <w:pPr>
        <w:jc w:val="both"/>
      </w:pPr>
      <w:r>
        <w:t xml:space="preserve">So, real estate investor </w:t>
      </w:r>
      <w:r w:rsidR="00E22E69">
        <w:t>should i</w:t>
      </w:r>
      <w:r w:rsidR="00E22E69" w:rsidRPr="00FB33AC">
        <w:t xml:space="preserve">nvest only if </w:t>
      </w:r>
      <w:r w:rsidR="00E22E69">
        <w:t>he/she</w:t>
      </w:r>
      <w:r w:rsidR="00E22E69" w:rsidRPr="00FB33AC">
        <w:t xml:space="preserve"> </w:t>
      </w:r>
      <w:r w:rsidR="00E22E69">
        <w:t>is</w:t>
      </w:r>
      <w:r w:rsidR="00E22E69" w:rsidRPr="00FB33AC">
        <w:t xml:space="preserve"> very sure about the commercial developments in that location</w:t>
      </w:r>
      <w:r w:rsidR="00E22E69">
        <w:t xml:space="preserve"> and proximity to all amenities as</w:t>
      </w:r>
      <w:r w:rsidR="00E22E69" w:rsidRPr="00FB33AC">
        <w:t xml:space="preserve"> its the backbone for </w:t>
      </w:r>
      <w:r w:rsidR="00E22E69">
        <w:t>one’s</w:t>
      </w:r>
      <w:r w:rsidR="00E22E69" w:rsidRPr="00FB33AC">
        <w:t xml:space="preserve"> rentals and sales</w:t>
      </w:r>
      <w:r w:rsidR="00E22E69">
        <w:t>.</w:t>
      </w:r>
      <w:r>
        <w:t xml:space="preserve"> At the same time, the investment should be affordable.</w:t>
      </w:r>
    </w:p>
    <w:p w14:paraId="6EC5F3A4" w14:textId="1DB43EA6" w:rsidR="00DF3854" w:rsidRDefault="00E44386" w:rsidP="00853CCD">
      <w:pPr>
        <w:jc w:val="both"/>
      </w:pPr>
      <w:r>
        <w:t>Its very challenge to a new real estate investor to find such lucrative area in such a big</w:t>
      </w:r>
      <w:r w:rsidR="008C002C">
        <w:t xml:space="preserve"> city</w:t>
      </w:r>
      <w:r>
        <w:t>.</w:t>
      </w:r>
      <w:r w:rsidR="00853CCD">
        <w:t xml:space="preserve"> </w:t>
      </w:r>
      <w:r w:rsidR="00251AF3">
        <w:t>By looking at the above pros and cons of real estate investment, as a data scientist, provide a solution which should help to the investor to find the desirable place.</w:t>
      </w:r>
    </w:p>
    <w:p w14:paraId="41F75405" w14:textId="77777777" w:rsidR="00853CCD" w:rsidRDefault="00853CCD" w:rsidP="00251AF3"/>
    <w:p w14:paraId="6756AEC6" w14:textId="12A5294E" w:rsidR="00B30763" w:rsidRDefault="00185C7F" w:rsidP="00251AF3">
      <w:r>
        <w:rPr>
          <w:b/>
          <w:bCs/>
          <w:sz w:val="28"/>
          <w:szCs w:val="28"/>
        </w:rPr>
        <w:lastRenderedPageBreak/>
        <w:t xml:space="preserve">Target </w:t>
      </w:r>
      <w:r w:rsidR="00B30763">
        <w:rPr>
          <w:b/>
          <w:bCs/>
          <w:sz w:val="28"/>
          <w:szCs w:val="28"/>
        </w:rPr>
        <w:t>Audience</w:t>
      </w:r>
    </w:p>
    <w:p w14:paraId="4037DFB3" w14:textId="46A2C18E" w:rsidR="00B30763" w:rsidRDefault="00FC6CBD" w:rsidP="00853CCD">
      <w:pPr>
        <w:jc w:val="both"/>
      </w:pPr>
      <w:r>
        <w:t>Individual or corporate real estate investors who</w:t>
      </w:r>
      <w:r w:rsidRPr="00FC6CBD">
        <w:t xml:space="preserve"> are </w:t>
      </w:r>
      <w:r>
        <w:t>interested in growing Bangalore’s real estate</w:t>
      </w:r>
      <w:r w:rsidRPr="00FC6CBD">
        <w:t xml:space="preserve"> </w:t>
      </w:r>
      <w:r w:rsidR="00185C7F">
        <w:t>and e</w:t>
      </w:r>
      <w:r w:rsidRPr="00FC6CBD">
        <w:t xml:space="preserve">xplore its neighborhoods </w:t>
      </w:r>
      <w:r w:rsidR="00185C7F">
        <w:t>&amp;</w:t>
      </w:r>
      <w:r w:rsidRPr="00FC6CBD">
        <w:t xml:space="preserve"> common venues around each neighborhood.</w:t>
      </w:r>
    </w:p>
    <w:p w14:paraId="21C7AAA7" w14:textId="485F2932" w:rsidR="00B30763" w:rsidRDefault="00B30763" w:rsidP="00251AF3"/>
    <w:p w14:paraId="05BC33CA" w14:textId="77777777" w:rsidR="00853CCD" w:rsidRDefault="00853CCD" w:rsidP="00251AF3"/>
    <w:p w14:paraId="6EBA0D42" w14:textId="63A3F6A2" w:rsidR="00BE21A5" w:rsidRPr="006638D1" w:rsidRDefault="009675E3" w:rsidP="006638D1">
      <w:pPr>
        <w:jc w:val="center"/>
        <w:rPr>
          <w:b/>
          <w:bCs/>
          <w:sz w:val="36"/>
          <w:szCs w:val="36"/>
        </w:rPr>
      </w:pPr>
      <w:r w:rsidRPr="006638D1">
        <w:rPr>
          <w:b/>
          <w:bCs/>
          <w:sz w:val="36"/>
          <w:szCs w:val="36"/>
        </w:rPr>
        <w:t xml:space="preserve">Data Acquisition and </w:t>
      </w:r>
      <w:r w:rsidR="00BE21A5">
        <w:rPr>
          <w:b/>
          <w:bCs/>
          <w:sz w:val="36"/>
          <w:szCs w:val="36"/>
        </w:rPr>
        <w:t>Preprocessing</w:t>
      </w:r>
    </w:p>
    <w:p w14:paraId="52A54F20" w14:textId="12662D65" w:rsidR="00633C39" w:rsidRPr="00BE21A5" w:rsidRDefault="00BE21A5" w:rsidP="009675E3">
      <w:pPr>
        <w:rPr>
          <w:b/>
          <w:bCs/>
          <w:sz w:val="28"/>
          <w:szCs w:val="28"/>
        </w:rPr>
      </w:pPr>
      <w:r w:rsidRPr="00BE21A5">
        <w:rPr>
          <w:b/>
          <w:bCs/>
          <w:sz w:val="28"/>
          <w:szCs w:val="28"/>
        </w:rPr>
        <w:t>Data Acquisition</w:t>
      </w:r>
    </w:p>
    <w:p w14:paraId="74E83D53" w14:textId="25977093" w:rsidR="00BE21A5" w:rsidRDefault="00182FC5" w:rsidP="009B6250">
      <w:pPr>
        <w:jc w:val="both"/>
      </w:pPr>
      <w:r>
        <w:t xml:space="preserve">To solve the above problem, collected the following data along with </w:t>
      </w:r>
      <w:r w:rsidRPr="00CC492F">
        <w:rPr>
          <w:b/>
          <w:bCs/>
        </w:rPr>
        <w:t>Foursquare</w:t>
      </w:r>
      <w:r w:rsidRPr="00182FC5">
        <w:t xml:space="preserve"> location data</w:t>
      </w:r>
      <w:r w:rsidR="00E91D50">
        <w:t>.</w:t>
      </w:r>
    </w:p>
    <w:p w14:paraId="3DC69104" w14:textId="5590F101" w:rsidR="00E91D50" w:rsidRDefault="00E91D50" w:rsidP="009B6250">
      <w:pPr>
        <w:pStyle w:val="ListParagraph"/>
        <w:numPr>
          <w:ilvl w:val="0"/>
          <w:numId w:val="2"/>
        </w:numPr>
        <w:jc w:val="both"/>
      </w:pPr>
      <w:r>
        <w:t xml:space="preserve">Collected the </w:t>
      </w:r>
      <w:r w:rsidRPr="00E91D50">
        <w:rPr>
          <w:b/>
          <w:bCs/>
        </w:rPr>
        <w:t>real estate prices</w:t>
      </w:r>
      <w:r>
        <w:t xml:space="preserve"> data from </w:t>
      </w:r>
      <w:r w:rsidRPr="00E91D50">
        <w:t xml:space="preserve">Makaan.com </w:t>
      </w:r>
      <w:r>
        <w:t xml:space="preserve">which </w:t>
      </w:r>
      <w:r w:rsidRPr="00E91D50">
        <w:t>is an online real estate portal in India</w:t>
      </w:r>
      <w:r>
        <w:t>. The data has the following information</w:t>
      </w:r>
    </w:p>
    <w:p w14:paraId="347A8E7A" w14:textId="7065AA77" w:rsidR="003425AB" w:rsidRDefault="00E35796" w:rsidP="009B6250">
      <w:pPr>
        <w:pStyle w:val="ListParagraph"/>
        <w:numPr>
          <w:ilvl w:val="1"/>
          <w:numId w:val="2"/>
        </w:numPr>
        <w:jc w:val="both"/>
      </w:pPr>
      <w:r w:rsidRPr="00625916">
        <w:rPr>
          <w:b/>
          <w:bCs/>
        </w:rPr>
        <w:t>Locality Name</w:t>
      </w:r>
      <w:r>
        <w:t xml:space="preserve"> - various localities in Bangalore</w:t>
      </w:r>
    </w:p>
    <w:p w14:paraId="1F90EE48" w14:textId="1BA6B661" w:rsidR="00E35796" w:rsidRDefault="00E35796" w:rsidP="009B6250">
      <w:pPr>
        <w:pStyle w:val="ListParagraph"/>
        <w:numPr>
          <w:ilvl w:val="1"/>
          <w:numId w:val="2"/>
        </w:numPr>
        <w:jc w:val="both"/>
      </w:pPr>
      <w:r w:rsidRPr="00625916">
        <w:rPr>
          <w:b/>
          <w:bCs/>
        </w:rPr>
        <w:t>Price range per sqft</w:t>
      </w:r>
      <w:r>
        <w:t xml:space="preserve"> - Price range per square feet in INR</w:t>
      </w:r>
    </w:p>
    <w:p w14:paraId="508BA6EC" w14:textId="386C0D0B" w:rsidR="00E35796" w:rsidRDefault="00E35796" w:rsidP="009B6250">
      <w:pPr>
        <w:pStyle w:val="ListParagraph"/>
        <w:numPr>
          <w:ilvl w:val="1"/>
          <w:numId w:val="2"/>
        </w:numPr>
        <w:jc w:val="both"/>
      </w:pPr>
      <w:r w:rsidRPr="00625916">
        <w:rPr>
          <w:b/>
          <w:bCs/>
        </w:rPr>
        <w:t>Avg price per sqft</w:t>
      </w:r>
      <w:r>
        <w:t xml:space="preserve"> </w:t>
      </w:r>
      <w:r w:rsidR="00625916">
        <w:t>-</w:t>
      </w:r>
      <w:r>
        <w:t xml:space="preserve"> Average price per square feet in INR</w:t>
      </w:r>
    </w:p>
    <w:p w14:paraId="2AE6CC5A" w14:textId="27DA840D" w:rsidR="00E35796" w:rsidRDefault="00E35796" w:rsidP="009B6250">
      <w:pPr>
        <w:pStyle w:val="ListParagraph"/>
        <w:numPr>
          <w:ilvl w:val="1"/>
          <w:numId w:val="2"/>
        </w:numPr>
        <w:jc w:val="both"/>
      </w:pPr>
      <w:r w:rsidRPr="00625916">
        <w:rPr>
          <w:b/>
          <w:bCs/>
        </w:rPr>
        <w:t>Price rise</w:t>
      </w:r>
      <w:r>
        <w:t xml:space="preserve"> </w:t>
      </w:r>
      <w:r w:rsidR="00625916">
        <w:t>-</w:t>
      </w:r>
      <w:r>
        <w:t xml:space="preserve"> Price rise in percentage</w:t>
      </w:r>
    </w:p>
    <w:p w14:paraId="0434764F" w14:textId="4B089A8D" w:rsidR="00E35796" w:rsidRDefault="00E35796" w:rsidP="009B6250">
      <w:pPr>
        <w:pStyle w:val="ListParagraph"/>
        <w:numPr>
          <w:ilvl w:val="1"/>
          <w:numId w:val="2"/>
        </w:numPr>
        <w:jc w:val="both"/>
      </w:pPr>
      <w:r w:rsidRPr="00625916">
        <w:rPr>
          <w:b/>
          <w:bCs/>
        </w:rPr>
        <w:t>Trend</w:t>
      </w:r>
      <w:r>
        <w:t xml:space="preserve"> - Price trend of each locality</w:t>
      </w:r>
    </w:p>
    <w:p w14:paraId="6E1D3EA9" w14:textId="0A8D4F3D" w:rsidR="00E91D50" w:rsidRDefault="00E91D50" w:rsidP="009B6250">
      <w:pPr>
        <w:pStyle w:val="ListParagraph"/>
        <w:numPr>
          <w:ilvl w:val="0"/>
          <w:numId w:val="2"/>
        </w:numPr>
        <w:jc w:val="both"/>
      </w:pPr>
      <w:r>
        <w:t xml:space="preserve">Acquired most common </w:t>
      </w:r>
      <w:r w:rsidRPr="007176FD">
        <w:rPr>
          <w:b/>
          <w:bCs/>
        </w:rPr>
        <w:t>venues</w:t>
      </w:r>
      <w:r w:rsidR="007176FD">
        <w:t xml:space="preserve"> data</w:t>
      </w:r>
      <w:r>
        <w:t xml:space="preserve"> of </w:t>
      </w:r>
      <w:r w:rsidR="00E83702">
        <w:t xml:space="preserve">a </w:t>
      </w:r>
      <w:r>
        <w:t xml:space="preserve">given locality of Bangalore via </w:t>
      </w:r>
      <w:r w:rsidRPr="00CC492F">
        <w:rPr>
          <w:b/>
          <w:bCs/>
        </w:rPr>
        <w:t>Foursquare</w:t>
      </w:r>
      <w:r>
        <w:t xml:space="preserve"> API</w:t>
      </w:r>
    </w:p>
    <w:p w14:paraId="27F8BB2A" w14:textId="76DA8552" w:rsidR="00BE21A5" w:rsidRPr="00BE21A5" w:rsidRDefault="00BE21A5" w:rsidP="009675E3">
      <w:pPr>
        <w:rPr>
          <w:b/>
          <w:bCs/>
          <w:sz w:val="28"/>
          <w:szCs w:val="28"/>
        </w:rPr>
      </w:pPr>
      <w:r w:rsidRPr="00BE21A5">
        <w:rPr>
          <w:b/>
          <w:bCs/>
          <w:sz w:val="28"/>
          <w:szCs w:val="28"/>
        </w:rPr>
        <w:t>Data Preprocessing</w:t>
      </w:r>
    </w:p>
    <w:p w14:paraId="38399C6A" w14:textId="26226C79" w:rsidR="00BE21A5" w:rsidRDefault="00F966B9" w:rsidP="009B6250">
      <w:pPr>
        <w:jc w:val="both"/>
      </w:pPr>
      <w:r>
        <w:t xml:space="preserve">Used web scraping technique to collect the latest real estate prices data in Bangalore from makaan.com web portal. </w:t>
      </w:r>
      <w:r w:rsidR="003172CF">
        <w:t xml:space="preserve">The raw data has multi-index columns. </w:t>
      </w:r>
      <w:r>
        <w:t xml:space="preserve">After </w:t>
      </w:r>
      <w:r w:rsidR="003172CF">
        <w:t xml:space="preserve">Transformed the multi-index </w:t>
      </w:r>
      <w:r w:rsidR="00F81F0B">
        <w:t>to single</w:t>
      </w:r>
      <w:r w:rsidR="003172CF">
        <w:t xml:space="preserve"> </w:t>
      </w:r>
      <w:r>
        <w:t>index columns, the data is shown below.</w:t>
      </w:r>
      <w:r w:rsidR="00476168">
        <w:t xml:space="preserve"> The data shape is (4993, 6).</w:t>
      </w:r>
    </w:p>
    <w:p w14:paraId="672BA8C2" w14:textId="40086419" w:rsidR="00F966B9" w:rsidRDefault="00F966B9" w:rsidP="009B6250">
      <w:pPr>
        <w:jc w:val="both"/>
      </w:pPr>
      <w:r>
        <w:rPr>
          <w:noProof/>
        </w:rPr>
        <w:drawing>
          <wp:inline distT="0" distB="0" distL="0" distR="0" wp14:anchorId="1CF4D8FE" wp14:editId="46969269">
            <wp:extent cx="5943600" cy="1345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9F43" w14:textId="7DDDC97B" w:rsidR="00BE21A5" w:rsidRDefault="008E4F76" w:rsidP="009B6250">
      <w:pPr>
        <w:jc w:val="both"/>
      </w:pPr>
      <w:r>
        <w:t xml:space="preserve">The price data is not available for most of the localities in the data. Once dropped the observations for which price is not available and </w:t>
      </w:r>
      <w:r w:rsidR="00542EF2">
        <w:t>un-wanted features/columns, the data set looks as follows with shape (869, 2)</w:t>
      </w:r>
    </w:p>
    <w:p w14:paraId="7DDF63FA" w14:textId="1EFA1F7F" w:rsidR="00542EF2" w:rsidRDefault="00542EF2" w:rsidP="009B6250">
      <w:pPr>
        <w:jc w:val="both"/>
      </w:pPr>
      <w:r>
        <w:rPr>
          <w:noProof/>
        </w:rPr>
        <w:lastRenderedPageBreak/>
        <w:drawing>
          <wp:inline distT="0" distB="0" distL="0" distR="0" wp14:anchorId="660EEEA4" wp14:editId="65E5F925">
            <wp:extent cx="4876800" cy="2409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FF0F" w14:textId="0B91C583" w:rsidR="00542EF2" w:rsidRDefault="00AB7C0C" w:rsidP="009B6250">
      <w:pPr>
        <w:jc w:val="both"/>
      </w:pPr>
      <w:r>
        <w:t xml:space="preserve">The Average price column has string data type. So, we need to convert it into integer/float. After removed the unnecessary string such as </w:t>
      </w:r>
      <w:r w:rsidRPr="00976CF7">
        <w:rPr>
          <w:b/>
          <w:bCs/>
        </w:rPr>
        <w:t>‘ / sqft’</w:t>
      </w:r>
      <w:r>
        <w:t xml:space="preserve"> and converted the data type to integer, the data is as follows.</w:t>
      </w:r>
    </w:p>
    <w:p w14:paraId="28782FB2" w14:textId="642561D2" w:rsidR="00AB7C0C" w:rsidRDefault="00AB7C0C" w:rsidP="009B6250">
      <w:pPr>
        <w:jc w:val="both"/>
      </w:pPr>
      <w:r>
        <w:rPr>
          <w:noProof/>
        </w:rPr>
        <w:drawing>
          <wp:inline distT="0" distB="0" distL="0" distR="0" wp14:anchorId="53A42FC7" wp14:editId="22B401E5">
            <wp:extent cx="5943600" cy="2357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6A0" w14:textId="51D65E69" w:rsidR="00413BB6" w:rsidRDefault="00976CF7" w:rsidP="009B6250">
      <w:pPr>
        <w:jc w:val="both"/>
      </w:pPr>
      <w:r>
        <w:t xml:space="preserve">Used </w:t>
      </w:r>
      <w:r w:rsidRPr="00A7236F">
        <w:rPr>
          <w:b/>
          <w:bCs/>
        </w:rPr>
        <w:t>geopy</w:t>
      </w:r>
      <w:r>
        <w:t xml:space="preserve"> to obtain coordinates of the localities in Bangalore. </w:t>
      </w:r>
      <w:r w:rsidR="00A7236F">
        <w:t xml:space="preserve">Some of the localities, the geopy </w:t>
      </w:r>
      <w:r w:rsidR="00A248A3">
        <w:t xml:space="preserve">did </w:t>
      </w:r>
      <w:r w:rsidR="00A7236F">
        <w:t xml:space="preserve">not </w:t>
      </w:r>
      <w:r w:rsidR="00A248A3">
        <w:t>fin</w:t>
      </w:r>
      <w:r w:rsidR="007C08DF">
        <w:t>d</w:t>
      </w:r>
      <w:r w:rsidR="00A7236F">
        <w:t xml:space="preserve"> coordinates. So, </w:t>
      </w:r>
      <w:r w:rsidR="00A248A3">
        <w:t xml:space="preserve">as a final data set, took the localities which have proper coordinates. The </w:t>
      </w:r>
      <w:r w:rsidR="00A248A3" w:rsidRPr="00ED75F4">
        <w:rPr>
          <w:b/>
          <w:bCs/>
        </w:rPr>
        <w:t>final data</w:t>
      </w:r>
      <w:r w:rsidR="00A248A3">
        <w:t xml:space="preserve"> set looks as follows with coordinates and </w:t>
      </w:r>
      <w:r w:rsidR="00A248A3" w:rsidRPr="00ED75F4">
        <w:rPr>
          <w:b/>
          <w:bCs/>
        </w:rPr>
        <w:t>shape</w:t>
      </w:r>
      <w:r w:rsidR="00A248A3">
        <w:t xml:space="preserve"> (5</w:t>
      </w:r>
      <w:r w:rsidR="0074399F">
        <w:t>59</w:t>
      </w:r>
      <w:r w:rsidR="00A248A3">
        <w:t>, 4)</w:t>
      </w:r>
    </w:p>
    <w:p w14:paraId="6A3B8B61" w14:textId="690E8E91" w:rsidR="00A248A3" w:rsidRDefault="00A248A3" w:rsidP="009B6250">
      <w:pPr>
        <w:jc w:val="both"/>
      </w:pPr>
      <w:r>
        <w:rPr>
          <w:noProof/>
        </w:rPr>
        <w:drawing>
          <wp:inline distT="0" distB="0" distL="0" distR="0" wp14:anchorId="5D972424" wp14:editId="456BE300">
            <wp:extent cx="5943600" cy="1851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3647" w14:textId="487D7DA5" w:rsidR="00484FB4" w:rsidRDefault="00484FB4" w:rsidP="009B6250">
      <w:pPr>
        <w:jc w:val="both"/>
      </w:pPr>
      <w:r>
        <w:lastRenderedPageBreak/>
        <w:t xml:space="preserve">The above final data set is used to obtain venues for each locality using </w:t>
      </w:r>
      <w:r w:rsidRPr="00484FB4">
        <w:rPr>
          <w:b/>
          <w:bCs/>
        </w:rPr>
        <w:t>Foursquare</w:t>
      </w:r>
      <w:r>
        <w:t xml:space="preserve"> API.</w:t>
      </w:r>
    </w:p>
    <w:p w14:paraId="1149FCDC" w14:textId="5E763632" w:rsidR="00F02E6E" w:rsidRDefault="00F02E6E" w:rsidP="009B6250">
      <w:pPr>
        <w:jc w:val="both"/>
      </w:pPr>
    </w:p>
    <w:p w14:paraId="499AD944" w14:textId="06462160" w:rsidR="00E67B9F" w:rsidRPr="006638D1" w:rsidRDefault="00E67B9F" w:rsidP="00E67B9F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Methodology</w:t>
      </w:r>
    </w:p>
    <w:p w14:paraId="4610FD6C" w14:textId="7EF9068B" w:rsidR="00F02E6E" w:rsidRPr="00465C57" w:rsidRDefault="00422913" w:rsidP="00465C57">
      <w:pPr>
        <w:rPr>
          <w:b/>
          <w:bCs/>
          <w:sz w:val="28"/>
          <w:szCs w:val="28"/>
        </w:rPr>
      </w:pPr>
      <w:r w:rsidRPr="00465C57">
        <w:rPr>
          <w:b/>
          <w:bCs/>
          <w:sz w:val="28"/>
          <w:szCs w:val="28"/>
        </w:rPr>
        <w:t>Data Exploration</w:t>
      </w:r>
    </w:p>
    <w:p w14:paraId="7B1F8B01" w14:textId="09724043" w:rsidR="00465C57" w:rsidRDefault="003D150B" w:rsidP="009B6250">
      <w:pPr>
        <w:jc w:val="both"/>
      </w:pPr>
      <w:r w:rsidRPr="00604256">
        <w:rPr>
          <w:b/>
          <w:bCs/>
          <w:sz w:val="24"/>
          <w:szCs w:val="24"/>
        </w:rPr>
        <w:t xml:space="preserve">Statistical </w:t>
      </w:r>
      <w:r w:rsidR="00B40845" w:rsidRPr="00604256">
        <w:rPr>
          <w:b/>
          <w:bCs/>
          <w:sz w:val="24"/>
          <w:szCs w:val="24"/>
        </w:rPr>
        <w:t>Summary</w:t>
      </w:r>
      <w:r w:rsidR="00B40845">
        <w:t>: -</w:t>
      </w:r>
      <w:r>
        <w:t xml:space="preserve"> Used pandas dataframe’s describe function to obtain the summary of the Bangalore’s real estate price data.</w:t>
      </w:r>
      <w:r w:rsidR="00B40845">
        <w:t xml:space="preserve"> From this, we can say that maximum INR 61538 and minimum INR 32 whereas mean INR 7101 average price per sqft.</w:t>
      </w:r>
    </w:p>
    <w:p w14:paraId="579235C2" w14:textId="5BDA345F" w:rsidR="003D150B" w:rsidRDefault="003D150B" w:rsidP="009B6250">
      <w:pPr>
        <w:jc w:val="both"/>
      </w:pPr>
      <w:r>
        <w:rPr>
          <w:noProof/>
        </w:rPr>
        <w:drawing>
          <wp:inline distT="0" distB="0" distL="0" distR="0" wp14:anchorId="5D181014" wp14:editId="78239807">
            <wp:extent cx="5943600" cy="44551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0720" w14:textId="77777777" w:rsidR="00B40845" w:rsidRDefault="00B40845" w:rsidP="009B6250">
      <w:pPr>
        <w:jc w:val="both"/>
        <w:rPr>
          <w:b/>
          <w:bCs/>
        </w:rPr>
      </w:pPr>
    </w:p>
    <w:p w14:paraId="51FA0569" w14:textId="23777FC0" w:rsidR="00B40845" w:rsidRDefault="00B40845" w:rsidP="009B6250">
      <w:pPr>
        <w:jc w:val="both"/>
      </w:pPr>
      <w:r w:rsidRPr="00604256">
        <w:rPr>
          <w:b/>
          <w:bCs/>
          <w:sz w:val="24"/>
          <w:szCs w:val="24"/>
        </w:rPr>
        <w:t xml:space="preserve">Localities with the </w:t>
      </w:r>
      <w:r w:rsidR="00C46792">
        <w:rPr>
          <w:b/>
          <w:bCs/>
          <w:sz w:val="24"/>
          <w:szCs w:val="24"/>
        </w:rPr>
        <w:t>H</w:t>
      </w:r>
      <w:r w:rsidRPr="00604256">
        <w:rPr>
          <w:b/>
          <w:bCs/>
          <w:sz w:val="24"/>
          <w:szCs w:val="24"/>
        </w:rPr>
        <w:t>ighest Average Price per sqft</w:t>
      </w:r>
      <w:r>
        <w:t xml:space="preserve">: - </w:t>
      </w:r>
      <w:r w:rsidR="00B71289">
        <w:t xml:space="preserve">Depicted bar graph to visualize the top 5 localities with </w:t>
      </w:r>
      <w:r w:rsidR="00E20C4B">
        <w:t xml:space="preserve">the </w:t>
      </w:r>
      <w:r w:rsidR="00B71289">
        <w:t>highest average price per sqft.</w:t>
      </w:r>
      <w:r w:rsidR="008C4D48">
        <w:t xml:space="preserve"> We can see that the areas with highly commercialized and proximity to best amenities demand premium prices.</w:t>
      </w:r>
    </w:p>
    <w:p w14:paraId="16300BF4" w14:textId="6FE775B1" w:rsidR="00C46792" w:rsidRDefault="00C46792" w:rsidP="009B6250">
      <w:pPr>
        <w:jc w:val="both"/>
      </w:pPr>
      <w:r>
        <w:rPr>
          <w:noProof/>
        </w:rPr>
        <w:lastRenderedPageBreak/>
        <w:drawing>
          <wp:inline distT="0" distB="0" distL="0" distR="0" wp14:anchorId="6387F759" wp14:editId="236D139F">
            <wp:extent cx="5505450" cy="2203423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2072" cy="232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099A" w14:textId="77777777" w:rsidR="00C46792" w:rsidRDefault="00C46792" w:rsidP="009B6250">
      <w:pPr>
        <w:jc w:val="both"/>
      </w:pPr>
    </w:p>
    <w:p w14:paraId="68D8EEC5" w14:textId="6FDC8E44" w:rsidR="00B40845" w:rsidRDefault="00B40845" w:rsidP="009B6250">
      <w:pPr>
        <w:jc w:val="both"/>
      </w:pPr>
      <w:r w:rsidRPr="00604256">
        <w:rPr>
          <w:b/>
          <w:bCs/>
          <w:sz w:val="24"/>
          <w:szCs w:val="24"/>
        </w:rPr>
        <w:t>Localities with the Lowest Average Price per sqft</w:t>
      </w:r>
      <w:r>
        <w:t xml:space="preserve">: - </w:t>
      </w:r>
      <w:r w:rsidR="00FB32AD">
        <w:t>Depicted bar graph to visualize the bottom 5 localities with the lowest average price per sqft. It says that the areas with not commercialized and slum demand low prices.</w:t>
      </w:r>
    </w:p>
    <w:p w14:paraId="1FF158E3" w14:textId="3D016BC9" w:rsidR="00BC74FB" w:rsidRDefault="00BC74FB" w:rsidP="009B6250">
      <w:pPr>
        <w:jc w:val="both"/>
      </w:pPr>
      <w:r>
        <w:rPr>
          <w:noProof/>
        </w:rPr>
        <w:drawing>
          <wp:inline distT="0" distB="0" distL="0" distR="0" wp14:anchorId="55509C25" wp14:editId="488C31EC">
            <wp:extent cx="5943600" cy="266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DC20" w14:textId="77777777" w:rsidR="00BC74FB" w:rsidRDefault="00BC74FB" w:rsidP="009B6250">
      <w:pPr>
        <w:jc w:val="both"/>
      </w:pPr>
    </w:p>
    <w:p w14:paraId="35A2D837" w14:textId="6AAA63BB" w:rsidR="00F643BD" w:rsidRDefault="00604256" w:rsidP="009B6250">
      <w:pPr>
        <w:jc w:val="both"/>
      </w:pPr>
      <w:r w:rsidRPr="00604256">
        <w:rPr>
          <w:b/>
          <w:bCs/>
          <w:sz w:val="24"/>
          <w:szCs w:val="24"/>
        </w:rPr>
        <w:t>Map of Bangalore with its Localities/Neighborhoods</w:t>
      </w:r>
      <w:r w:rsidR="00B40845">
        <w:t xml:space="preserve">: - </w:t>
      </w:r>
      <w:r w:rsidR="00F3682E">
        <w:t xml:space="preserve">To visualize Bangalore’s geographic details and its neighborhoods, used python </w:t>
      </w:r>
      <w:r w:rsidR="00F3682E" w:rsidRPr="00F3682E">
        <w:rPr>
          <w:b/>
          <w:bCs/>
        </w:rPr>
        <w:t>Folium</w:t>
      </w:r>
      <w:r w:rsidR="00F3682E">
        <w:t xml:space="preserve"> library.</w:t>
      </w:r>
      <w:r w:rsidR="00CD2915">
        <w:t xml:space="preserve"> First created a map of Bangalore and then superimposed its localities by using their coordinates.</w:t>
      </w:r>
    </w:p>
    <w:p w14:paraId="13004C8A" w14:textId="0C20C5C1" w:rsidR="00F643BD" w:rsidRDefault="00F643BD" w:rsidP="009B6250">
      <w:pPr>
        <w:jc w:val="both"/>
      </w:pPr>
      <w:r>
        <w:rPr>
          <w:noProof/>
        </w:rPr>
        <w:lastRenderedPageBreak/>
        <w:drawing>
          <wp:inline distT="0" distB="0" distL="0" distR="0" wp14:anchorId="43FEE474" wp14:editId="2FF2AE98">
            <wp:extent cx="5943600" cy="30581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29FE" w14:textId="0F0BBF5E" w:rsidR="00F643BD" w:rsidRDefault="00F643BD" w:rsidP="009B6250">
      <w:pPr>
        <w:jc w:val="both"/>
      </w:pPr>
    </w:p>
    <w:p w14:paraId="50B92CA0" w14:textId="10F439A1" w:rsidR="009C6E96" w:rsidRDefault="009C6E96" w:rsidP="009B6250">
      <w:pPr>
        <w:jc w:val="both"/>
      </w:pPr>
      <w:r>
        <w:rPr>
          <w:b/>
          <w:bCs/>
          <w:sz w:val="24"/>
          <w:szCs w:val="24"/>
        </w:rPr>
        <w:t>Explore neighborhoods</w:t>
      </w:r>
      <w:r w:rsidRPr="00604256">
        <w:rPr>
          <w:b/>
          <w:bCs/>
          <w:sz w:val="24"/>
          <w:szCs w:val="24"/>
        </w:rPr>
        <w:t xml:space="preserve"> of Bangalore</w:t>
      </w:r>
      <w:r>
        <w:t xml:space="preserve">: - To </w:t>
      </w:r>
      <w:r w:rsidR="009729DB">
        <w:t xml:space="preserve">explore the neighborhoods and segment them, used </w:t>
      </w:r>
      <w:r w:rsidR="009729DB" w:rsidRPr="009729DB">
        <w:rPr>
          <w:b/>
          <w:bCs/>
        </w:rPr>
        <w:t>Foursquare</w:t>
      </w:r>
      <w:r w:rsidR="009729DB">
        <w:t xml:space="preserve"> API.</w:t>
      </w:r>
      <w:r w:rsidR="00B333FB">
        <w:t xml:space="preserve"> Here, listed the list of venues, category, latitude and longitude which were returned from the Foursquare API when </w:t>
      </w:r>
      <w:r w:rsidR="00B333FB" w:rsidRPr="00B333FB">
        <w:rPr>
          <w:b/>
          <w:bCs/>
        </w:rPr>
        <w:t>limit</w:t>
      </w:r>
      <w:r w:rsidR="00B333FB">
        <w:t xml:space="preserve"> (no of venues return by Foursquare) as 100 and </w:t>
      </w:r>
      <w:r w:rsidR="00B333FB" w:rsidRPr="00B333FB">
        <w:rPr>
          <w:b/>
          <w:bCs/>
        </w:rPr>
        <w:t>radius</w:t>
      </w:r>
      <w:r w:rsidR="00B333FB">
        <w:t xml:space="preserve"> as 500 meters (distance for each neighborhood from their latitude &amp; longitude).</w:t>
      </w:r>
    </w:p>
    <w:p w14:paraId="045388D1" w14:textId="242284E4" w:rsidR="00C37E24" w:rsidRDefault="00C37E24" w:rsidP="009B6250">
      <w:pPr>
        <w:jc w:val="both"/>
      </w:pPr>
      <w:r>
        <w:rPr>
          <w:noProof/>
        </w:rPr>
        <w:drawing>
          <wp:inline distT="0" distB="0" distL="0" distR="0" wp14:anchorId="784C641C" wp14:editId="3BF7952C">
            <wp:extent cx="5943600" cy="1456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D261" w14:textId="022BE197" w:rsidR="00C37E24" w:rsidRDefault="00C37E24" w:rsidP="009B6250">
      <w:pPr>
        <w:jc w:val="both"/>
      </w:pPr>
    </w:p>
    <w:p w14:paraId="687A063D" w14:textId="616CC8BB" w:rsidR="00935ADC" w:rsidRDefault="00935ADC" w:rsidP="009B6250">
      <w:pPr>
        <w:jc w:val="both"/>
      </w:pPr>
      <w:r>
        <w:t>No of venues returned by Foursquare AIP for each neighborhood are depicted here.</w:t>
      </w:r>
    </w:p>
    <w:p w14:paraId="255DA05A" w14:textId="2812D81B" w:rsidR="00935ADC" w:rsidRDefault="00935ADC" w:rsidP="009B6250">
      <w:pPr>
        <w:jc w:val="both"/>
      </w:pPr>
      <w:r>
        <w:rPr>
          <w:noProof/>
        </w:rPr>
        <w:lastRenderedPageBreak/>
        <w:drawing>
          <wp:inline distT="0" distB="0" distL="0" distR="0" wp14:anchorId="154D962F" wp14:editId="3CFBEF29">
            <wp:extent cx="5943600" cy="2005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3FF9" w14:textId="791A1ABF" w:rsidR="00935ADC" w:rsidRDefault="00935ADC" w:rsidP="009B6250">
      <w:pPr>
        <w:jc w:val="both"/>
      </w:pPr>
    </w:p>
    <w:p w14:paraId="79811B07" w14:textId="1F2D6CDA" w:rsidR="00935ADC" w:rsidRDefault="008A2BEE" w:rsidP="009B6250">
      <w:pPr>
        <w:jc w:val="both"/>
      </w:pPr>
      <w:r>
        <w:rPr>
          <w:b/>
          <w:bCs/>
          <w:sz w:val="24"/>
          <w:szCs w:val="24"/>
        </w:rPr>
        <w:t>Analyze each neighborhood</w:t>
      </w:r>
      <w:r>
        <w:t xml:space="preserve">: - </w:t>
      </w:r>
      <w:r w:rsidR="00BE779F">
        <w:t>Finally generated a new data set, which shows the top 10 most common visited venues for each neighborhood in Bangalore, with the help of Foursquare API.</w:t>
      </w:r>
    </w:p>
    <w:p w14:paraId="2CB5AE4E" w14:textId="707F4D56" w:rsidR="00BE779F" w:rsidRDefault="00BE779F" w:rsidP="009B6250">
      <w:pPr>
        <w:jc w:val="both"/>
      </w:pPr>
      <w:r>
        <w:rPr>
          <w:noProof/>
        </w:rPr>
        <w:drawing>
          <wp:inline distT="0" distB="0" distL="0" distR="0" wp14:anchorId="5EC6C72A" wp14:editId="0B3CB050">
            <wp:extent cx="5943600" cy="17132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CB36" w14:textId="77777777" w:rsidR="00935ADC" w:rsidRDefault="00935ADC" w:rsidP="009B6250">
      <w:pPr>
        <w:jc w:val="both"/>
      </w:pPr>
    </w:p>
    <w:p w14:paraId="5C881ACC" w14:textId="77777777" w:rsidR="009C6E96" w:rsidRDefault="009C6E96" w:rsidP="009B6250">
      <w:pPr>
        <w:jc w:val="both"/>
      </w:pPr>
    </w:p>
    <w:p w14:paraId="1DA63B1C" w14:textId="41791F5E" w:rsidR="00422913" w:rsidRPr="00465C57" w:rsidRDefault="00422913" w:rsidP="00465C57">
      <w:pPr>
        <w:rPr>
          <w:b/>
          <w:bCs/>
          <w:sz w:val="28"/>
          <w:szCs w:val="28"/>
        </w:rPr>
      </w:pPr>
      <w:r w:rsidRPr="00465C57">
        <w:rPr>
          <w:b/>
          <w:bCs/>
          <w:sz w:val="28"/>
          <w:szCs w:val="28"/>
        </w:rPr>
        <w:t>Machine Learning</w:t>
      </w:r>
    </w:p>
    <w:p w14:paraId="5EB536CF" w14:textId="2F40E900" w:rsidR="00465C57" w:rsidRDefault="00E45AFE" w:rsidP="009B6250">
      <w:pPr>
        <w:jc w:val="both"/>
      </w:pPr>
      <w:r>
        <w:t>Chosen, frequently used un-supervised machine learning, K-means algorithm to cluster neighborhoods since there are some common venue categories in the neighborhoods. K-means is used to cluster or segment similar objects/items.</w:t>
      </w:r>
    </w:p>
    <w:p w14:paraId="68376822" w14:textId="0A78FAC7" w:rsidR="002D5FB3" w:rsidRDefault="002D5FB3" w:rsidP="009B6250">
      <w:pPr>
        <w:jc w:val="both"/>
      </w:pPr>
      <w:r>
        <w:t>Ran K-means to cluster the neighborhoods into 3 clusters as elbow method return the optimal number of clusters as 3 for this data. Elbow method is one of the mostly used techniques to find the best number of clusters in K-means.</w:t>
      </w:r>
    </w:p>
    <w:p w14:paraId="5E3966C1" w14:textId="2B43625C" w:rsidR="00705B97" w:rsidRDefault="00705B97" w:rsidP="009B6250">
      <w:pPr>
        <w:jc w:val="both"/>
      </w:pPr>
      <w:r>
        <w:rPr>
          <w:noProof/>
        </w:rPr>
        <w:lastRenderedPageBreak/>
        <w:drawing>
          <wp:inline distT="0" distB="0" distL="0" distR="0" wp14:anchorId="793C96C1" wp14:editId="42447F0E">
            <wp:extent cx="3714750" cy="2419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C7E2" w14:textId="77777777" w:rsidR="00B96F08" w:rsidRDefault="00B96F08" w:rsidP="00422913">
      <w:pPr>
        <w:jc w:val="center"/>
        <w:rPr>
          <w:b/>
          <w:bCs/>
          <w:sz w:val="36"/>
          <w:szCs w:val="36"/>
        </w:rPr>
      </w:pPr>
    </w:p>
    <w:p w14:paraId="61CEEF09" w14:textId="4E5FB918" w:rsidR="00422913" w:rsidRDefault="00422913" w:rsidP="0042291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Results</w:t>
      </w:r>
    </w:p>
    <w:p w14:paraId="1B915876" w14:textId="68C4C3A8" w:rsidR="00C2366B" w:rsidRDefault="00C2366B" w:rsidP="00C2366B">
      <w:pPr>
        <w:jc w:val="both"/>
      </w:pPr>
      <w:r>
        <w:t>The following picture show the resulted data frame that includes cluster as well as the top 10 venues for each neighborhood</w:t>
      </w:r>
      <w:r w:rsidR="00101870">
        <w:t xml:space="preserve"> after ran the K-means with 3 clusters.</w:t>
      </w:r>
    </w:p>
    <w:p w14:paraId="31FB6CDA" w14:textId="77777777" w:rsidR="00C2366B" w:rsidRDefault="00C2366B" w:rsidP="00C2366B">
      <w:pPr>
        <w:jc w:val="both"/>
      </w:pPr>
      <w:r>
        <w:rPr>
          <w:noProof/>
        </w:rPr>
        <w:drawing>
          <wp:inline distT="0" distB="0" distL="0" distR="0" wp14:anchorId="3599A9CF" wp14:editId="63144742">
            <wp:extent cx="5943600" cy="20872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B3B3" w14:textId="77777777" w:rsidR="00C2366B" w:rsidRDefault="00C2366B" w:rsidP="00C2366B">
      <w:pPr>
        <w:jc w:val="both"/>
      </w:pPr>
    </w:p>
    <w:p w14:paraId="0328EA5C" w14:textId="77777777" w:rsidR="00427C17" w:rsidRDefault="00427C17" w:rsidP="00C2366B">
      <w:pPr>
        <w:jc w:val="both"/>
      </w:pPr>
    </w:p>
    <w:p w14:paraId="2B799EF7" w14:textId="58CB1D1E" w:rsidR="00C2366B" w:rsidRDefault="00C2366B" w:rsidP="00C2366B">
      <w:pPr>
        <w:jc w:val="both"/>
      </w:pPr>
      <w:r>
        <w:t>Visualized the cluster map below.</w:t>
      </w:r>
    </w:p>
    <w:p w14:paraId="73D42166" w14:textId="77777777" w:rsidR="00C2366B" w:rsidRDefault="00C2366B" w:rsidP="00C2366B">
      <w:pPr>
        <w:jc w:val="both"/>
      </w:pPr>
      <w:r>
        <w:rPr>
          <w:noProof/>
        </w:rPr>
        <w:lastRenderedPageBreak/>
        <w:drawing>
          <wp:inline distT="0" distB="0" distL="0" distR="0" wp14:anchorId="1BFE9FBF" wp14:editId="12432407">
            <wp:extent cx="5943600" cy="27781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44AF" w14:textId="77777777" w:rsidR="00C2366B" w:rsidRDefault="00C2366B" w:rsidP="00C2366B">
      <w:pPr>
        <w:pStyle w:val="ListParagraph"/>
        <w:numPr>
          <w:ilvl w:val="0"/>
          <w:numId w:val="3"/>
        </w:numPr>
        <w:jc w:val="both"/>
      </w:pPr>
      <w:r>
        <w:t>Red - Cluster 0</w:t>
      </w:r>
    </w:p>
    <w:p w14:paraId="53E1C683" w14:textId="77777777" w:rsidR="00C2366B" w:rsidRDefault="00C2366B" w:rsidP="00C2366B">
      <w:pPr>
        <w:pStyle w:val="ListParagraph"/>
        <w:numPr>
          <w:ilvl w:val="0"/>
          <w:numId w:val="3"/>
        </w:numPr>
        <w:jc w:val="both"/>
      </w:pPr>
      <w:r>
        <w:t>Blue - Cluster 1</w:t>
      </w:r>
    </w:p>
    <w:p w14:paraId="178980BC" w14:textId="77777777" w:rsidR="00C2366B" w:rsidRDefault="00C2366B" w:rsidP="00C2366B">
      <w:pPr>
        <w:pStyle w:val="ListParagraph"/>
        <w:numPr>
          <w:ilvl w:val="0"/>
          <w:numId w:val="3"/>
        </w:numPr>
        <w:jc w:val="both"/>
      </w:pPr>
      <w:r>
        <w:t>Green - Cluster 2</w:t>
      </w:r>
    </w:p>
    <w:p w14:paraId="0A2B2E3E" w14:textId="30B3E228" w:rsidR="00C2366B" w:rsidRDefault="00B86F39" w:rsidP="00C2366B">
      <w:pPr>
        <w:jc w:val="both"/>
      </w:pPr>
      <w:r>
        <w:t xml:space="preserve">There are 244, 145 and 24 neighborhoods in Cluster 0, Cluster </w:t>
      </w:r>
      <w:r w:rsidR="00A0001C">
        <w:t>2</w:t>
      </w:r>
      <w:r>
        <w:t xml:space="preserve"> and Cluster </w:t>
      </w:r>
      <w:r w:rsidR="00A0001C">
        <w:t>1</w:t>
      </w:r>
      <w:r>
        <w:t xml:space="preserve"> respectively. The visualization for the same is here.</w:t>
      </w:r>
    </w:p>
    <w:p w14:paraId="229A589A" w14:textId="268C7B46" w:rsidR="00A333A0" w:rsidRDefault="00A333A0" w:rsidP="00C2366B">
      <w:pPr>
        <w:jc w:val="both"/>
      </w:pPr>
      <w:r>
        <w:rPr>
          <w:noProof/>
        </w:rPr>
        <w:drawing>
          <wp:inline distT="0" distB="0" distL="0" distR="0" wp14:anchorId="52824FA8" wp14:editId="61CB5C9A">
            <wp:extent cx="3695700" cy="2101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12FE" w14:textId="77777777" w:rsidR="00427C17" w:rsidRDefault="00427C17" w:rsidP="00C2366B">
      <w:pPr>
        <w:jc w:val="both"/>
        <w:rPr>
          <w:b/>
          <w:bCs/>
          <w:sz w:val="24"/>
          <w:szCs w:val="24"/>
        </w:rPr>
      </w:pPr>
    </w:p>
    <w:p w14:paraId="7661FC3A" w14:textId="51AC7728" w:rsidR="00182D2D" w:rsidRDefault="00182D2D" w:rsidP="00C2366B">
      <w:pPr>
        <w:jc w:val="both"/>
      </w:pPr>
      <w:r>
        <w:rPr>
          <w:b/>
          <w:bCs/>
          <w:sz w:val="24"/>
          <w:szCs w:val="24"/>
        </w:rPr>
        <w:t>Examine the clusters</w:t>
      </w:r>
      <w:r>
        <w:t xml:space="preserve">: - </w:t>
      </w:r>
      <w:r w:rsidR="001A021E">
        <w:t xml:space="preserve">Looking </w:t>
      </w:r>
      <w:r w:rsidR="00E757E0">
        <w:t>into</w:t>
      </w:r>
      <w:r w:rsidR="001A021E">
        <w:t xml:space="preserve"> the below tables, we can see that most common venues in cluster 1 neighborhoods are restaurants &amp; cafes and cluster 2 neighborhoods are ATM &amp; Wings Joint whereas cluster 3 restaurant</w:t>
      </w:r>
      <w:r w:rsidR="00E757E0">
        <w:t>s</w:t>
      </w:r>
      <w:r w:rsidR="001A021E">
        <w:t xml:space="preserve"> &amp; brewery.</w:t>
      </w:r>
    </w:p>
    <w:p w14:paraId="373C50E9" w14:textId="77777777" w:rsidR="00182D2D" w:rsidRDefault="00182D2D" w:rsidP="00C2366B">
      <w:pPr>
        <w:jc w:val="both"/>
      </w:pPr>
    </w:p>
    <w:p w14:paraId="0E35D404" w14:textId="77777777" w:rsidR="00427C17" w:rsidRDefault="00427C17" w:rsidP="00C2366B">
      <w:pPr>
        <w:jc w:val="both"/>
        <w:rPr>
          <w:b/>
          <w:bCs/>
        </w:rPr>
      </w:pPr>
    </w:p>
    <w:p w14:paraId="58D004BE" w14:textId="7A3995D4" w:rsidR="007649CB" w:rsidRPr="001A021E" w:rsidRDefault="00182D2D" w:rsidP="00C2366B">
      <w:pPr>
        <w:jc w:val="both"/>
        <w:rPr>
          <w:b/>
          <w:bCs/>
        </w:rPr>
      </w:pPr>
      <w:r w:rsidRPr="001A021E">
        <w:rPr>
          <w:b/>
          <w:bCs/>
        </w:rPr>
        <w:t>Cluster 1</w:t>
      </w:r>
    </w:p>
    <w:p w14:paraId="20891573" w14:textId="5C9267D8" w:rsidR="00182D2D" w:rsidRDefault="00182D2D" w:rsidP="00C2366B">
      <w:pPr>
        <w:jc w:val="both"/>
      </w:pPr>
      <w:r>
        <w:rPr>
          <w:noProof/>
        </w:rPr>
        <w:lastRenderedPageBreak/>
        <w:drawing>
          <wp:inline distT="0" distB="0" distL="0" distR="0" wp14:anchorId="0A039AC5" wp14:editId="503356B6">
            <wp:extent cx="5943600" cy="1802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0A0F" w14:textId="77777777" w:rsidR="00427C17" w:rsidRDefault="00427C17" w:rsidP="00C2366B">
      <w:pPr>
        <w:jc w:val="both"/>
        <w:rPr>
          <w:b/>
          <w:bCs/>
        </w:rPr>
      </w:pPr>
    </w:p>
    <w:p w14:paraId="28BDA9C4" w14:textId="6EAB33D3" w:rsidR="00182D2D" w:rsidRPr="001A021E" w:rsidRDefault="00182D2D" w:rsidP="00C2366B">
      <w:pPr>
        <w:jc w:val="both"/>
        <w:rPr>
          <w:b/>
          <w:bCs/>
        </w:rPr>
      </w:pPr>
      <w:r w:rsidRPr="001A021E">
        <w:rPr>
          <w:b/>
          <w:bCs/>
        </w:rPr>
        <w:t>Cluster 2</w:t>
      </w:r>
    </w:p>
    <w:p w14:paraId="49BC0D90" w14:textId="4AF6DC9A" w:rsidR="00182D2D" w:rsidRDefault="00182D2D" w:rsidP="00C2366B">
      <w:pPr>
        <w:jc w:val="both"/>
      </w:pPr>
      <w:r>
        <w:rPr>
          <w:noProof/>
        </w:rPr>
        <w:drawing>
          <wp:inline distT="0" distB="0" distL="0" distR="0" wp14:anchorId="2A93EDFF" wp14:editId="5BABF38C">
            <wp:extent cx="5943600" cy="2609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D3A3" w14:textId="4B89FE8A" w:rsidR="00182D2D" w:rsidRDefault="00182D2D" w:rsidP="00C2366B">
      <w:pPr>
        <w:jc w:val="both"/>
      </w:pPr>
    </w:p>
    <w:p w14:paraId="07F6C1C3" w14:textId="3B87750A" w:rsidR="00182D2D" w:rsidRPr="001A021E" w:rsidRDefault="00182D2D" w:rsidP="00C2366B">
      <w:pPr>
        <w:jc w:val="both"/>
        <w:rPr>
          <w:b/>
          <w:bCs/>
        </w:rPr>
      </w:pPr>
      <w:r w:rsidRPr="001A021E">
        <w:rPr>
          <w:b/>
          <w:bCs/>
        </w:rPr>
        <w:t>Cluster 3</w:t>
      </w:r>
    </w:p>
    <w:p w14:paraId="56A1DC7E" w14:textId="27087F11" w:rsidR="00182D2D" w:rsidRDefault="00182D2D" w:rsidP="00C2366B">
      <w:pPr>
        <w:jc w:val="both"/>
      </w:pPr>
      <w:r>
        <w:rPr>
          <w:noProof/>
        </w:rPr>
        <w:drawing>
          <wp:inline distT="0" distB="0" distL="0" distR="0" wp14:anchorId="0BFF6ABF" wp14:editId="196F6B3D">
            <wp:extent cx="5943600" cy="1885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1A1D" w14:textId="0BAE7F64" w:rsidR="00422913" w:rsidRDefault="003D1EC2" w:rsidP="00422913">
      <w:pPr>
        <w:jc w:val="both"/>
      </w:pPr>
      <w:r>
        <w:lastRenderedPageBreak/>
        <w:t xml:space="preserve">All the above analysis resulted that the real estate prices are high in localities where there </w:t>
      </w:r>
      <w:r w:rsidR="00427C17">
        <w:t>is</w:t>
      </w:r>
      <w:r>
        <w:t xml:space="preserve"> more p</w:t>
      </w:r>
      <w:r w:rsidRPr="003D1EC2">
        <w:t>roximity to amenities, peaceful conforming areas, neighborhood status, scenic views</w:t>
      </w:r>
      <w:r>
        <w:t xml:space="preserve">, </w:t>
      </w:r>
      <w:r w:rsidRPr="003D1EC2">
        <w:t>transport hubs</w:t>
      </w:r>
      <w:r>
        <w:t xml:space="preserve">, </w:t>
      </w:r>
      <w:r w:rsidRPr="003D1EC2">
        <w:t>markets</w:t>
      </w:r>
      <w:r>
        <w:t>, sport facilities and restaurants &amp; bars e</w:t>
      </w:r>
      <w:r w:rsidR="00370D21">
        <w:t>tc</w:t>
      </w:r>
      <w:r>
        <w:t>.</w:t>
      </w:r>
    </w:p>
    <w:p w14:paraId="516BF556" w14:textId="77777777" w:rsidR="00427C17" w:rsidRDefault="00427C17" w:rsidP="00422913">
      <w:pPr>
        <w:jc w:val="center"/>
        <w:rPr>
          <w:b/>
          <w:bCs/>
          <w:sz w:val="36"/>
          <w:szCs w:val="36"/>
        </w:rPr>
      </w:pPr>
    </w:p>
    <w:p w14:paraId="5ED42F14" w14:textId="35AFB23E" w:rsidR="00422913" w:rsidRDefault="00422913" w:rsidP="00427C17">
      <w:pPr>
        <w:jc w:val="center"/>
      </w:pPr>
      <w:r>
        <w:rPr>
          <w:b/>
          <w:bCs/>
          <w:sz w:val="36"/>
          <w:szCs w:val="36"/>
        </w:rPr>
        <w:t>Discussion</w:t>
      </w:r>
    </w:p>
    <w:p w14:paraId="0D1EF4F3" w14:textId="78CF0F3A" w:rsidR="00422913" w:rsidRDefault="000F7BA8" w:rsidP="00422913">
      <w:pPr>
        <w:jc w:val="both"/>
      </w:pPr>
      <w:r>
        <w:t xml:space="preserve">The purpose of the project is to assist people who want to relocate/invest in the localities of Bangalore based on the good neighborhoods and prices. For </w:t>
      </w:r>
      <w:r w:rsidR="00370D21">
        <w:t>example,</w:t>
      </w:r>
      <w:r>
        <w:t xml:space="preserve"> if a person who is looking for proximity to amenities such as restaurants, departmental store, </w:t>
      </w:r>
      <w:r w:rsidRPr="000F7BA8">
        <w:t>transport hubs</w:t>
      </w:r>
      <w:r>
        <w:t xml:space="preserve"> </w:t>
      </w:r>
      <w:r w:rsidR="00370D21">
        <w:t>etc,</w:t>
      </w:r>
      <w:r>
        <w:t xml:space="preserve"> he/she can look at cluster 3.</w:t>
      </w:r>
    </w:p>
    <w:p w14:paraId="3A880FE5" w14:textId="77777777" w:rsidR="00427C17" w:rsidRDefault="00427C17" w:rsidP="00422913">
      <w:pPr>
        <w:jc w:val="both"/>
      </w:pPr>
    </w:p>
    <w:p w14:paraId="34CEA51A" w14:textId="3055D1BC" w:rsidR="005E037D" w:rsidRDefault="00422913" w:rsidP="00427C1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Conclusion</w:t>
      </w:r>
    </w:p>
    <w:p w14:paraId="78C61057" w14:textId="23B641D0" w:rsidR="000D0F4B" w:rsidRPr="009675E3" w:rsidRDefault="00A43F66" w:rsidP="00AA72E3">
      <w:pPr>
        <w:jc w:val="both"/>
      </w:pPr>
      <w:r>
        <w:t>We conclude that this</w:t>
      </w:r>
      <w:r w:rsidR="005E037D">
        <w:t xml:space="preserve"> helps people to easily interpret where to live and invest with desirable amenities and affordable price</w:t>
      </w:r>
      <w:r w:rsidR="00894C22">
        <w:t xml:space="preserve"> </w:t>
      </w:r>
      <w:r w:rsidR="00241E63">
        <w:t>in the neighborhoods of</w:t>
      </w:r>
      <w:r w:rsidR="00894C22">
        <w:t xml:space="preserve"> Bangalore.</w:t>
      </w:r>
    </w:p>
    <w:sectPr w:rsidR="000D0F4B" w:rsidRPr="009675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653998" w14:textId="77777777" w:rsidR="00F752A9" w:rsidRDefault="00F752A9" w:rsidP="009675E3">
      <w:pPr>
        <w:spacing w:after="0" w:line="240" w:lineRule="auto"/>
      </w:pPr>
      <w:r>
        <w:separator/>
      </w:r>
    </w:p>
  </w:endnote>
  <w:endnote w:type="continuationSeparator" w:id="0">
    <w:p w14:paraId="4C2B4086" w14:textId="77777777" w:rsidR="00F752A9" w:rsidRDefault="00F752A9" w:rsidP="009675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93892B" w14:textId="77777777" w:rsidR="00F752A9" w:rsidRDefault="00F752A9" w:rsidP="009675E3">
      <w:pPr>
        <w:spacing w:after="0" w:line="240" w:lineRule="auto"/>
      </w:pPr>
      <w:r>
        <w:separator/>
      </w:r>
    </w:p>
  </w:footnote>
  <w:footnote w:type="continuationSeparator" w:id="0">
    <w:p w14:paraId="0E04D321" w14:textId="77777777" w:rsidR="00F752A9" w:rsidRDefault="00F752A9" w:rsidP="009675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24491"/>
    <w:multiLevelType w:val="hybridMultilevel"/>
    <w:tmpl w:val="550634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F2300F"/>
    <w:multiLevelType w:val="hybridMultilevel"/>
    <w:tmpl w:val="791498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CA7630"/>
    <w:multiLevelType w:val="hybridMultilevel"/>
    <w:tmpl w:val="7CF680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5E3"/>
    <w:rsid w:val="000216D5"/>
    <w:rsid w:val="0004659E"/>
    <w:rsid w:val="000540E4"/>
    <w:rsid w:val="00060D68"/>
    <w:rsid w:val="0006363C"/>
    <w:rsid w:val="00095320"/>
    <w:rsid w:val="000D0F4B"/>
    <w:rsid w:val="000F7BA8"/>
    <w:rsid w:val="00101870"/>
    <w:rsid w:val="00182D2D"/>
    <w:rsid w:val="00182FC5"/>
    <w:rsid w:val="00185C7F"/>
    <w:rsid w:val="001A021E"/>
    <w:rsid w:val="001C7225"/>
    <w:rsid w:val="00216C2A"/>
    <w:rsid w:val="00221948"/>
    <w:rsid w:val="00241E63"/>
    <w:rsid w:val="002461A8"/>
    <w:rsid w:val="00251460"/>
    <w:rsid w:val="00251AF3"/>
    <w:rsid w:val="002B5B9C"/>
    <w:rsid w:val="002D5FB3"/>
    <w:rsid w:val="003172CF"/>
    <w:rsid w:val="00331C3B"/>
    <w:rsid w:val="003425AB"/>
    <w:rsid w:val="00347954"/>
    <w:rsid w:val="003572CE"/>
    <w:rsid w:val="00370D21"/>
    <w:rsid w:val="003D150B"/>
    <w:rsid w:val="003D1EC2"/>
    <w:rsid w:val="003F32D7"/>
    <w:rsid w:val="00413BB6"/>
    <w:rsid w:val="00422913"/>
    <w:rsid w:val="00427C17"/>
    <w:rsid w:val="00465C57"/>
    <w:rsid w:val="00476168"/>
    <w:rsid w:val="00484FB4"/>
    <w:rsid w:val="004F266F"/>
    <w:rsid w:val="004F38BB"/>
    <w:rsid w:val="00542EF2"/>
    <w:rsid w:val="005E037D"/>
    <w:rsid w:val="00604256"/>
    <w:rsid w:val="00625916"/>
    <w:rsid w:val="00633C39"/>
    <w:rsid w:val="006638D1"/>
    <w:rsid w:val="00705B97"/>
    <w:rsid w:val="007176FD"/>
    <w:rsid w:val="0074399F"/>
    <w:rsid w:val="007649CB"/>
    <w:rsid w:val="00773B1D"/>
    <w:rsid w:val="0079659B"/>
    <w:rsid w:val="007A6F37"/>
    <w:rsid w:val="007B101C"/>
    <w:rsid w:val="007B1F97"/>
    <w:rsid w:val="007C08DF"/>
    <w:rsid w:val="007E6A03"/>
    <w:rsid w:val="00810AE2"/>
    <w:rsid w:val="008154DB"/>
    <w:rsid w:val="00830DA7"/>
    <w:rsid w:val="008436E1"/>
    <w:rsid w:val="00853CCD"/>
    <w:rsid w:val="00862646"/>
    <w:rsid w:val="00894C22"/>
    <w:rsid w:val="008A2BEE"/>
    <w:rsid w:val="008A53B0"/>
    <w:rsid w:val="008C002C"/>
    <w:rsid w:val="008C4D48"/>
    <w:rsid w:val="008C5DA7"/>
    <w:rsid w:val="008E4F76"/>
    <w:rsid w:val="00935ADC"/>
    <w:rsid w:val="00946534"/>
    <w:rsid w:val="009675E3"/>
    <w:rsid w:val="009729DB"/>
    <w:rsid w:val="00976CF7"/>
    <w:rsid w:val="00984F30"/>
    <w:rsid w:val="009B6250"/>
    <w:rsid w:val="009C6E96"/>
    <w:rsid w:val="00A0001C"/>
    <w:rsid w:val="00A248A3"/>
    <w:rsid w:val="00A333A0"/>
    <w:rsid w:val="00A435F5"/>
    <w:rsid w:val="00A43F66"/>
    <w:rsid w:val="00A50FC7"/>
    <w:rsid w:val="00A7236F"/>
    <w:rsid w:val="00AA09CD"/>
    <w:rsid w:val="00AA72E3"/>
    <w:rsid w:val="00AB7C0C"/>
    <w:rsid w:val="00B053A5"/>
    <w:rsid w:val="00B26780"/>
    <w:rsid w:val="00B30763"/>
    <w:rsid w:val="00B333FB"/>
    <w:rsid w:val="00B40845"/>
    <w:rsid w:val="00B44B24"/>
    <w:rsid w:val="00B71289"/>
    <w:rsid w:val="00B86F39"/>
    <w:rsid w:val="00B96F08"/>
    <w:rsid w:val="00BB713A"/>
    <w:rsid w:val="00BC74FB"/>
    <w:rsid w:val="00BE21A5"/>
    <w:rsid w:val="00BE779F"/>
    <w:rsid w:val="00BF0360"/>
    <w:rsid w:val="00C02250"/>
    <w:rsid w:val="00C068CE"/>
    <w:rsid w:val="00C2366B"/>
    <w:rsid w:val="00C25E53"/>
    <w:rsid w:val="00C37E24"/>
    <w:rsid w:val="00C46792"/>
    <w:rsid w:val="00C47086"/>
    <w:rsid w:val="00CB5DB3"/>
    <w:rsid w:val="00CC492F"/>
    <w:rsid w:val="00CD2915"/>
    <w:rsid w:val="00CF2726"/>
    <w:rsid w:val="00CF292B"/>
    <w:rsid w:val="00D750AE"/>
    <w:rsid w:val="00DC2707"/>
    <w:rsid w:val="00DF3854"/>
    <w:rsid w:val="00E20C4B"/>
    <w:rsid w:val="00E22E69"/>
    <w:rsid w:val="00E235BB"/>
    <w:rsid w:val="00E23FB0"/>
    <w:rsid w:val="00E35796"/>
    <w:rsid w:val="00E44386"/>
    <w:rsid w:val="00E45AFE"/>
    <w:rsid w:val="00E67B9F"/>
    <w:rsid w:val="00E757E0"/>
    <w:rsid w:val="00E83702"/>
    <w:rsid w:val="00E91D50"/>
    <w:rsid w:val="00E96072"/>
    <w:rsid w:val="00EA0F21"/>
    <w:rsid w:val="00EA6BAD"/>
    <w:rsid w:val="00ED75F4"/>
    <w:rsid w:val="00F02DF0"/>
    <w:rsid w:val="00F02E6E"/>
    <w:rsid w:val="00F17683"/>
    <w:rsid w:val="00F230E2"/>
    <w:rsid w:val="00F3682E"/>
    <w:rsid w:val="00F5281D"/>
    <w:rsid w:val="00F643BD"/>
    <w:rsid w:val="00F752A9"/>
    <w:rsid w:val="00F81F0B"/>
    <w:rsid w:val="00F966B9"/>
    <w:rsid w:val="00FB32AD"/>
    <w:rsid w:val="00FB33AC"/>
    <w:rsid w:val="00FC039C"/>
    <w:rsid w:val="00FC6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7DA15F"/>
  <w15:chartTrackingRefBased/>
  <w15:docId w15:val="{12D8D34A-35BD-4EA7-A4DF-252F1EABB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75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751</TotalTime>
  <Pages>11</Pages>
  <Words>1185</Words>
  <Characters>6755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Parimi, S. X.</dc:creator>
  <cp:keywords/>
  <dc:description/>
  <cp:lastModifiedBy>Parimi, S. X.</cp:lastModifiedBy>
  <cp:revision>221</cp:revision>
  <dcterms:created xsi:type="dcterms:W3CDTF">2020-03-21T11:03:00Z</dcterms:created>
  <dcterms:modified xsi:type="dcterms:W3CDTF">2020-03-23T11:54:00Z</dcterms:modified>
</cp:coreProperties>
</file>